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bccf9ac88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4d4d5be1a9c04be8"/>
      <w:footerReference xmlns:r="http://schemas.openxmlformats.org/officeDocument/2006/relationships" w:type="default" r:id="R9d6bdf5e6a8a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d5be1a9c04be8" /><Relationship Type="http://schemas.openxmlformats.org/officeDocument/2006/relationships/footer" Target="/word/footer1.xml" Id="R9d6bdf5e6a8a4cd3" /></Relationships>
</file>