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b48403654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CONSULTING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CONSULTING GROUP AS</w:t>
      </w:r>
    </w:p>
    <w:sectPr>
      <w:headerReference xmlns:r="http://schemas.openxmlformats.org/officeDocument/2006/relationships" w:type="default" r:id="R1caaab7b98e442a8"/>
      <w:footerReference xmlns:r="http://schemas.openxmlformats.org/officeDocument/2006/relationships" w:type="default" r:id="Ra1aeb4eacc05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CONSULTING GROUP AS   ·   Org.nr 926 998 625   ·   Oscars gate 2B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CONSULTING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aab7b98e442a8" /><Relationship Type="http://schemas.openxmlformats.org/officeDocument/2006/relationships/footer" Target="/word/footer1.xml" Id="Ra1aeb4eacc054f1a" /></Relationships>
</file>