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015b8ff82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STAVNEM &amp; AASEN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92f53e86838b499b"/>
      <w:footerReference xmlns:r="http://schemas.openxmlformats.org/officeDocument/2006/relationships" w:type="default" r:id="R4f13918f413c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53e86838b499b" /><Relationship Type="http://schemas.openxmlformats.org/officeDocument/2006/relationships/footer" Target="/word/footer1.xml" Id="R4f13918f413c479d" /></Relationships>
</file>