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16b7ea81e43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SURNADAL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SURNADAL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21d8be1b334492"/>
      <w:footerReference xmlns:r="http://schemas.openxmlformats.org/officeDocument/2006/relationships" w:type="default" r:id="Rbe6dd1d8c439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SURNADAL SPAREBANK   ·   Org.nr 927 041 596   ·   Røssmovegen 16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SURNADAL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1d8be1b334492" /><Relationship Type="http://schemas.openxmlformats.org/officeDocument/2006/relationships/footer" Target="/word/footer1.xml" Id="Rbe6dd1d8c4394fd2" /></Relationships>
</file>