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53b580eee45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NORDVEST</w:t>
      </w:r>
    </w:p>
    <w:sectPr>
      <w:headerReference xmlns:r="http://schemas.openxmlformats.org/officeDocument/2006/relationships" w:type="default" r:id="R59971dc03ed94577"/>
      <w:footerReference xmlns:r="http://schemas.openxmlformats.org/officeDocument/2006/relationships" w:type="default" r:id="R994a3e1c04c4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71dc03ed94577" /><Relationship Type="http://schemas.openxmlformats.org/officeDocument/2006/relationships/footer" Target="/word/footer1.xml" Id="R994a3e1c04c44c0a" /></Relationships>
</file>