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58e9a444e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251622962451e"/>
      <w:footerReference xmlns:r="http://schemas.openxmlformats.org/officeDocument/2006/relationships" w:type="default" r:id="R690fb69eec3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251622962451e" /><Relationship Type="http://schemas.openxmlformats.org/officeDocument/2006/relationships/footer" Target="/word/footer1.xml" Id="R690fb69eec3a4405" /></Relationships>
</file>