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f9e10fcaf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SKARVEN 1171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41f9e760b79549db"/>
      <w:footerReference xmlns:r="http://schemas.openxmlformats.org/officeDocument/2006/relationships" w:type="default" r:id="R899c2711bcc6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9e760b79549db" /><Relationship Type="http://schemas.openxmlformats.org/officeDocument/2006/relationships/footer" Target="/word/footer1.xml" Id="R899c2711bcc64bf9" /></Relationships>
</file>