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85c74275f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5f559f8efd484b"/>
      <w:footerReference xmlns:r="http://schemas.openxmlformats.org/officeDocument/2006/relationships" w:type="default" r:id="Rea6ea53a4963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f559f8efd484b" /><Relationship Type="http://schemas.openxmlformats.org/officeDocument/2006/relationships/footer" Target="/word/footer1.xml" Id="Rea6ea53a4963405a" /></Relationships>
</file>