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1855101bf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98bc3365019f4f1c"/>
      <w:footerReference xmlns:r="http://schemas.openxmlformats.org/officeDocument/2006/relationships" w:type="default" r:id="R3b603b1558c0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c3365019f4f1c" /><Relationship Type="http://schemas.openxmlformats.org/officeDocument/2006/relationships/footer" Target="/word/footer1.xml" Id="R3b603b1558c0429a" /></Relationships>
</file>