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ec0287e4a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9aa0466f2409c"/>
      <w:footerReference xmlns:r="http://schemas.openxmlformats.org/officeDocument/2006/relationships" w:type="default" r:id="R95f0a112b2eb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9aa0466f2409c" /><Relationship Type="http://schemas.openxmlformats.org/officeDocument/2006/relationships/footer" Target="/word/footer1.xml" Id="R95f0a112b2eb403e" /></Relationships>
</file>