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4d783d96e4d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VUKO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VUKO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d4af836a1d4215"/>
      <w:footerReference xmlns:r="http://schemas.openxmlformats.org/officeDocument/2006/relationships" w:type="default" r:id="Ra4774f30c090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VUKO INVEST AS   ·   Org.nr 927 386 119   ·   Åsaveien 20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4af836a1d4215" /><Relationship Type="http://schemas.openxmlformats.org/officeDocument/2006/relationships/footer" Target="/word/footer1.xml" Id="Ra4774f30c09041e7" /></Relationships>
</file>