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e02a241a98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d8c9ea2b5bf846fa"/>
      <w:footerReference xmlns:r="http://schemas.openxmlformats.org/officeDocument/2006/relationships" w:type="default" r:id="R43b6538c45d24e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9ea2b5bf846fa" /><Relationship Type="http://schemas.openxmlformats.org/officeDocument/2006/relationships/footer" Target="/word/footer1.xml" Id="R43b6538c45d24e4d" /></Relationships>
</file>