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945bc9dbe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4f3bca751b544b9c"/>
      <w:footerReference xmlns:r="http://schemas.openxmlformats.org/officeDocument/2006/relationships" w:type="default" r:id="Rec02d57417eb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bca751b544b9c" /><Relationship Type="http://schemas.openxmlformats.org/officeDocument/2006/relationships/footer" Target="/word/footer1.xml" Id="Rec02d57417eb45db" /></Relationships>
</file>