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166cdc48c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0c02b5e094548"/>
      <w:footerReference xmlns:r="http://schemas.openxmlformats.org/officeDocument/2006/relationships" w:type="default" r:id="R7678233aac40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0c02b5e094548" /><Relationship Type="http://schemas.openxmlformats.org/officeDocument/2006/relationships/footer" Target="/word/footer1.xml" Id="R7678233aac404cb7" /></Relationships>
</file>