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27e56f91b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Tomter,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J.F. HOLDING AS</w:t>
      </w:r>
    </w:p>
    <w:sectPr>
      <w:headerReference xmlns:r="http://schemas.openxmlformats.org/officeDocument/2006/relationships" w:type="default" r:id="R2a1f19f20cb14600"/>
      <w:footerReference xmlns:r="http://schemas.openxmlformats.org/officeDocument/2006/relationships" w:type="default" r:id="R744414e19fc4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J.F. HOLDING AS   ·   Org.nr 927 434 962   ·   Kråkerudbakken 84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f19f20cb14600" /><Relationship Type="http://schemas.openxmlformats.org/officeDocument/2006/relationships/footer" Target="/word/footer1.xml" Id="R744414e19fc44c17" /></Relationships>
</file>