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c35526cd2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J.F. HOLDING AS</w:t>
      </w:r>
    </w:p>
    <w:sectPr>
      <w:headerReference xmlns:r="http://schemas.openxmlformats.org/officeDocument/2006/relationships" w:type="default" r:id="R2eacf381f82440fe"/>
      <w:footerReference xmlns:r="http://schemas.openxmlformats.org/officeDocument/2006/relationships" w:type="default" r:id="R232ccd51cb95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J.F. HOLDING AS   ·   Org.nr 927 434 962   ·   Kråkerudbakken 84   ·   1825 TOMTER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J.F.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cf381f82440fe" /><Relationship Type="http://schemas.openxmlformats.org/officeDocument/2006/relationships/footer" Target="/word/footer1.xml" Id="R232ccd51cb954c64" /></Relationships>
</file>