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7c6ebe9bc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CHEF ØRJAN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CHEF ØRJAN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d63941ced4a5f"/>
      <w:footerReference xmlns:r="http://schemas.openxmlformats.org/officeDocument/2006/relationships" w:type="default" r:id="R92a31f45b7c1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CHEF ØRJAN AS   ·   Org.nr 927 438 976   ·   Vardhaugen 2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CHEF ØRJAN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d63941ced4a5f" /><Relationship Type="http://schemas.openxmlformats.org/officeDocument/2006/relationships/footer" Target="/word/footer1.xml" Id="R92a31f45b7c14a74" /></Relationships>
</file>