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397c9d1c114a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STORTOFT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Brønnøysund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Brønnøysund,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STORTOFT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2a20abddd6046f5"/>
      <w:footerReference xmlns:r="http://schemas.openxmlformats.org/officeDocument/2006/relationships" w:type="default" r:id="Rc2085a8c914e41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STORTOFT AS   ·   Org.nr 927 478 382   ·   Toftveien 80   ·   8909 BRØNNØYSUND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STORTOFT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a20abddd6046f5" /><Relationship Type="http://schemas.openxmlformats.org/officeDocument/2006/relationships/footer" Target="/word/footer1.xml" Id="Rc2085a8c914e410d" /></Relationships>
</file>