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6d9e72f9734e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Finnås,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EVIANE AS</w:t>
      </w:r>
    </w:p>
    <w:sectPr>
      <w:headerReference xmlns:r="http://schemas.openxmlformats.org/officeDocument/2006/relationships" w:type="default" r:id="Rd6176e77c50449ee"/>
      <w:footerReference xmlns:r="http://schemas.openxmlformats.org/officeDocument/2006/relationships" w:type="default" r:id="R246c43ddfd8045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EVIANE AS   ·   Org.nr 927 652 196   ·   Hidlesneset 55   ·   5437 FINNÅS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EVIANE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176e77c50449ee" /><Relationship Type="http://schemas.openxmlformats.org/officeDocument/2006/relationships/footer" Target="/word/footer1.xml" Id="R246c43ddfd804526" /></Relationships>
</file>