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a1c0bd8c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138ddad6d33a4fca"/>
      <w:footerReference xmlns:r="http://schemas.openxmlformats.org/officeDocument/2006/relationships" w:type="default" r:id="Rcc79a297074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dad6d33a4fca" /><Relationship Type="http://schemas.openxmlformats.org/officeDocument/2006/relationships/footer" Target="/word/footer1.xml" Id="Rcc79a297074c4712" /></Relationships>
</file>