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eba891320f41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G.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G.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22292f6adb44ab"/>
      <w:footerReference xmlns:r="http://schemas.openxmlformats.org/officeDocument/2006/relationships" w:type="default" r:id="Rf897b1c0f11f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AS   ·   Org.nr 927 764 458   ·   Kirkegata 2   ·   9600 HAMMERFEST   ·   Tlf. 78 42 79 00   ·   ghagen@ghagen.no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22292f6adb44ab" /><Relationship Type="http://schemas.openxmlformats.org/officeDocument/2006/relationships/footer" Target="/word/footer1.xml" Id="Rf897b1c0f11f44ee" /></Relationships>
</file>