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137c2ddcc24a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BOGEN ØYE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BOGEN ØYE INVEST AS</w:t>
      </w:r>
    </w:p>
    <w:sectPr>
      <w:headerReference xmlns:r="http://schemas.openxmlformats.org/officeDocument/2006/relationships" w:type="default" r:id="Rf51637c449524199"/>
      <w:footerReference xmlns:r="http://schemas.openxmlformats.org/officeDocument/2006/relationships" w:type="default" r:id="R251ee217f09447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BOGEN ØYE INVEST AS   ·   Org.nr 927 774 321   ·   Prinsens gate 67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BOGEN ØYE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1637c449524199" /><Relationship Type="http://schemas.openxmlformats.org/officeDocument/2006/relationships/footer" Target="/word/footer1.xml" Id="R251ee217f09447a6" /></Relationships>
</file>