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05bcf5ad5146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 DIAMANTBORING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Gressvik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Gressvik,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DIAMANTBORING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b34cbf1e1e04962"/>
      <w:footerReference xmlns:r="http://schemas.openxmlformats.org/officeDocument/2006/relationships" w:type="default" r:id="R4f6b8b13a4da4e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DIAMANTBORING   ·   Org.nr 927 811 685   ·   Pancoveien 28   ·   1624 GRESSVIK   ·   Tlf. 69 36 03 70   ·   post@diamantboring.no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DIAMANTBORING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34cbf1e1e04962" /><Relationship Type="http://schemas.openxmlformats.org/officeDocument/2006/relationships/footer" Target="/word/footer1.xml" Id="R4f6b8b13a4da4e12" /></Relationships>
</file>