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37fe855d1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3c9f252ca143f3"/>
      <w:footerReference xmlns:r="http://schemas.openxmlformats.org/officeDocument/2006/relationships" w:type="default" r:id="R976a77e0ae3f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MALTRO AS   ·   Org.nr 927 834 901   ·   Sandakerveien 22C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c9f252ca143f3" /><Relationship Type="http://schemas.openxmlformats.org/officeDocument/2006/relationships/footer" Target="/word/footer1.xml" Id="R976a77e0ae3f451b" /></Relationships>
</file>