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4db106ef4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HOEMGRUPPEN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HOEMGRUPPEN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725d1d4ee46de"/>
      <w:footerReference xmlns:r="http://schemas.openxmlformats.org/officeDocument/2006/relationships" w:type="default" r:id="Rb6442cfaed4d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725d1d4ee46de" /><Relationship Type="http://schemas.openxmlformats.org/officeDocument/2006/relationships/footer" Target="/word/footer1.xml" Id="Rb6442cfaed4d416d" /></Relationships>
</file>