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b804845ca49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GAUSDAL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Østre Gausdal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Østre Gausdal,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GAUSDAL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2ac7ae8b7004b5e"/>
      <w:footerReference xmlns:r="http://schemas.openxmlformats.org/officeDocument/2006/relationships" w:type="default" r:id="Rc15f852fd3a34d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GAUSDAL REVISJON AS   ·   Org.nr 927 994 488   ·   Volegutua 1   ·   2651 ØSTRE GAUSDAL   ·   as@orr.no   ·   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ac7ae8b7004b5e" /><Relationship Type="http://schemas.openxmlformats.org/officeDocument/2006/relationships/footer" Target="/word/footer1.xml" Id="Rc15f852fd3a34dd2" /></Relationships>
</file>