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016f8020d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e3a8206ba9c6416c"/>
      <w:footerReference xmlns:r="http://schemas.openxmlformats.org/officeDocument/2006/relationships" w:type="default" r:id="Rfb3a5aa8efbc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8206ba9c6416c" /><Relationship Type="http://schemas.openxmlformats.org/officeDocument/2006/relationships/footer" Target="/word/footer1.xml" Id="Rfb3a5aa8efbc4bbc" /></Relationships>
</file>