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2e67d6b4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1bad0b14a489b"/>
      <w:footerReference xmlns:r="http://schemas.openxmlformats.org/officeDocument/2006/relationships" w:type="default" r:id="R2674dece2123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1bad0b14a489b" /><Relationship Type="http://schemas.openxmlformats.org/officeDocument/2006/relationships/footer" Target="/word/footer1.xml" Id="R2674dece21234bfb" /></Relationships>
</file>