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d86e2a2c9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215c076611fe483e"/>
      <w:footerReference xmlns:r="http://schemas.openxmlformats.org/officeDocument/2006/relationships" w:type="default" r:id="R71ae07af3c44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c076611fe483e" /><Relationship Type="http://schemas.openxmlformats.org/officeDocument/2006/relationships/footer" Target="/word/footer1.xml" Id="R71ae07af3c44473c" /></Relationships>
</file>