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b23308f094a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f79203f6f0b4e96"/>
      <w:footerReference xmlns:r="http://schemas.openxmlformats.org/officeDocument/2006/relationships" w:type="default" r:id="Rddc395f3ead1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9203f6f0b4e96" /><Relationship Type="http://schemas.openxmlformats.org/officeDocument/2006/relationships/footer" Target="/word/footer1.xml" Id="Rddc395f3ead14e69" /></Relationships>
</file>