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a63e5aabe41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54927718f2d444a5"/>
      <w:footerReference xmlns:r="http://schemas.openxmlformats.org/officeDocument/2006/relationships" w:type="default" r:id="Re2b26c2211d1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27718f2d444a5" /><Relationship Type="http://schemas.openxmlformats.org/officeDocument/2006/relationships/footer" Target="/word/footer1.xml" Id="Re2b26c2211d14d18" /></Relationships>
</file>