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030060d3d94a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FREM SOLUTIONS AS</w:t>
      </w:r>
    </w:p>
    <w:sectPr>
      <w:headerReference xmlns:r="http://schemas.openxmlformats.org/officeDocument/2006/relationships" w:type="default" r:id="R3bc9bc4f9c76475b"/>
      <w:footerReference xmlns:r="http://schemas.openxmlformats.org/officeDocument/2006/relationships" w:type="default" r:id="R673de79e1e304f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FREM SOLUTIONS AS   ·   Org.nr 928 169 960   ·   Skogstøstraen 37   ·   4029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FREM SOLUTIONS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c9bc4f9c76475b" /><Relationship Type="http://schemas.openxmlformats.org/officeDocument/2006/relationships/footer" Target="/word/footer1.xml" Id="R673de79e1e304f59" /></Relationships>
</file>