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9ee142370242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DPB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DPB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c72787162041ae"/>
      <w:footerReference xmlns:r="http://schemas.openxmlformats.org/officeDocument/2006/relationships" w:type="default" r:id="R2de2cc02df4443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DPB INVEST AS   ·   Org.nr 928 199 363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DPB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c72787162041ae" /><Relationship Type="http://schemas.openxmlformats.org/officeDocument/2006/relationships/footer" Target="/word/footer1.xml" Id="R2de2cc02df444382" /></Relationships>
</file>