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218dd98dc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64c243b163d84401"/>
      <w:footerReference xmlns:r="http://schemas.openxmlformats.org/officeDocument/2006/relationships" w:type="default" r:id="R939634a8aa3c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243b163d84401" /><Relationship Type="http://schemas.openxmlformats.org/officeDocument/2006/relationships/footer" Target="/word/footer1.xml" Id="R939634a8aa3c4499" /></Relationships>
</file>