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296ec418b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PCP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PCP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b514d5c554b60"/>
      <w:footerReference xmlns:r="http://schemas.openxmlformats.org/officeDocument/2006/relationships" w:type="default" r:id="R7a3fe61fc0d9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b514d5c554b60" /><Relationship Type="http://schemas.openxmlformats.org/officeDocument/2006/relationships/footer" Target="/word/footer1.xml" Id="R7a3fe61fc0d949f8" /></Relationships>
</file>