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24decdab2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c618d6c9670d4161"/>
      <w:footerReference xmlns:r="http://schemas.openxmlformats.org/officeDocument/2006/relationships" w:type="default" r:id="R041eedb44216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8d6c9670d4161" /><Relationship Type="http://schemas.openxmlformats.org/officeDocument/2006/relationships/footer" Target="/word/footer1.xml" Id="R041eedb442164c6f" /></Relationships>
</file>