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88eb94c6fd45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Eiksmarka,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AKHAO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AKHAO AS</w:t>
      </w:r>
    </w:p>
    <w:sectPr>
      <w:headerReference xmlns:r="http://schemas.openxmlformats.org/officeDocument/2006/relationships" w:type="default" r:id="Rfb8d2660b7844d5b"/>
      <w:footerReference xmlns:r="http://schemas.openxmlformats.org/officeDocument/2006/relationships" w:type="default" r:id="Rc59ff1e6b7024e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AKHAO AS   ·   Org.nr 928 285 022   ·   Nadderudveien 143A   ·   1359 EIKSMARKA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AKHAO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8d2660b7844d5b" /><Relationship Type="http://schemas.openxmlformats.org/officeDocument/2006/relationships/footer" Target="/word/footer1.xml" Id="Rc59ff1e6b7024ecf" /></Relationships>
</file>