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68f0825fd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EFJ-HOLDING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EFJ-HOLDING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65d5a5d384380"/>
      <w:footerReference xmlns:r="http://schemas.openxmlformats.org/officeDocument/2006/relationships" w:type="default" r:id="Ra63f7b954ead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65d5a5d384380" /><Relationship Type="http://schemas.openxmlformats.org/officeDocument/2006/relationships/footer" Target="/word/footer1.xml" Id="Ra63f7b954ead4ace" /></Relationships>
</file>