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7cc63e560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c83cf8c7987a46cd"/>
      <w:footerReference xmlns:r="http://schemas.openxmlformats.org/officeDocument/2006/relationships" w:type="default" r:id="Rb195c41c124d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cf8c7987a46cd" /><Relationship Type="http://schemas.openxmlformats.org/officeDocument/2006/relationships/footer" Target="/word/footer1.xml" Id="Rb195c41c124d4f7e" /></Relationships>
</file>