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d32acee0a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d2d690f6a82463a"/>
      <w:footerReference xmlns:r="http://schemas.openxmlformats.org/officeDocument/2006/relationships" w:type="default" r:id="R61ef05f68b70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d690f6a82463a" /><Relationship Type="http://schemas.openxmlformats.org/officeDocument/2006/relationships/footer" Target="/word/footer1.xml" Id="R61ef05f68b704836" /></Relationships>
</file>