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cca25ef23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SLOTH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SLOTH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8c41a0bd504154"/>
      <w:footerReference xmlns:r="http://schemas.openxmlformats.org/officeDocument/2006/relationships" w:type="default" r:id="R56df181c4a01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SLOTH HOLDING AS   ·   Org.nr 928 319 318   ·   Framnesbukta 4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SLOTH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c41a0bd504154" /><Relationship Type="http://schemas.openxmlformats.org/officeDocument/2006/relationships/footer" Target="/word/footer1.xml" Id="R56df181c4a014548" /></Relationships>
</file>