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d8145f39b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MULLAKS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MULLAKS AS</w:t>
      </w:r>
    </w:p>
    <w:sectPr>
      <w:headerReference xmlns:r="http://schemas.openxmlformats.org/officeDocument/2006/relationships" w:type="default" r:id="R8d185f19d32b4824"/>
      <w:footerReference xmlns:r="http://schemas.openxmlformats.org/officeDocument/2006/relationships" w:type="default" r:id="R3de85ec74b78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MULLAKS AS   ·   Org.nr 928 330 265   ·   c/o Nicolai Andreas Eger, Skallumhagen 24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MULLAKS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185f19d32b4824" /><Relationship Type="http://schemas.openxmlformats.org/officeDocument/2006/relationships/footer" Target="/word/footer1.xml" Id="R3de85ec74b78463f" /></Relationships>
</file>