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edf90af85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77671758bc4b68"/>
      <w:footerReference xmlns:r="http://schemas.openxmlformats.org/officeDocument/2006/relationships" w:type="default" r:id="R55b7bb9a79cc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 HOLDING AS   ·   Org.nr 928 336 948   ·   Loneveien 7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7671758bc4b68" /><Relationship Type="http://schemas.openxmlformats.org/officeDocument/2006/relationships/footer" Target="/word/footer1.xml" Id="R55b7bb9a79cc4c43" /></Relationships>
</file>