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67b45e274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c93c1ad4b1437a"/>
      <w:footerReference xmlns:r="http://schemas.openxmlformats.org/officeDocument/2006/relationships" w:type="default" r:id="Re58902f0db7a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93c1ad4b1437a" /><Relationship Type="http://schemas.openxmlformats.org/officeDocument/2006/relationships/footer" Target="/word/footer1.xml" Id="Re58902f0db7a44f5" /></Relationships>
</file>