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e8a5f145c43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MYLER INVEST AS</w:t>
      </w:r>
    </w:p>
    <w:sectPr>
      <w:headerReference xmlns:r="http://schemas.openxmlformats.org/officeDocument/2006/relationships" w:type="default" r:id="Rfc3a68445a8244fd"/>
      <w:footerReference xmlns:r="http://schemas.openxmlformats.org/officeDocument/2006/relationships" w:type="default" r:id="R27664be72f5a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MYLER INVEST AS   ·   Org.nr 928 489 361   ·   Falkmoveien 3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a68445a8244fd" /><Relationship Type="http://schemas.openxmlformats.org/officeDocument/2006/relationships/footer" Target="/word/footer1.xml" Id="R27664be72f5a460c" /></Relationships>
</file>