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a07d02df3f45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LURØY BYGG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Lurøy,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LURØY BYGG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533c30bd3d4a46"/>
      <w:footerReference xmlns:r="http://schemas.openxmlformats.org/officeDocument/2006/relationships" w:type="default" r:id="Rfb8bd698d2ec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LURØY BYGG OG REGNSKAP AS   ·   Org.nr 928 521 532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LURØY BYGG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533c30bd3d4a46" /><Relationship Type="http://schemas.openxmlformats.org/officeDocument/2006/relationships/footer" Target="/word/footer1.xml" Id="Rfb8bd698d2ec4924" /></Relationships>
</file>