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8ea42c087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2c588eaa842c0"/>
      <w:footerReference xmlns:r="http://schemas.openxmlformats.org/officeDocument/2006/relationships" w:type="default" r:id="Ra9c802469bc9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2c588eaa842c0" /><Relationship Type="http://schemas.openxmlformats.org/officeDocument/2006/relationships/footer" Target="/word/footer1.xml" Id="Ra9c802469bc94553" /></Relationships>
</file>