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ec528b89f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d6cbf12baa5d4271"/>
      <w:footerReference xmlns:r="http://schemas.openxmlformats.org/officeDocument/2006/relationships" w:type="default" r:id="R7c5749c58adb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bf12baa5d4271" /><Relationship Type="http://schemas.openxmlformats.org/officeDocument/2006/relationships/footer" Target="/word/footer1.xml" Id="R7c5749c58adb445b" /></Relationships>
</file>