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3af28a981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HARALDSPLASS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HARALDSPLASS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24056359a418c"/>
      <w:footerReference xmlns:r="http://schemas.openxmlformats.org/officeDocument/2006/relationships" w:type="default" r:id="Rd99b5bce466b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24056359a418c" /><Relationship Type="http://schemas.openxmlformats.org/officeDocument/2006/relationships/footer" Target="/word/footer1.xml" Id="Rd99b5bce466b4a70" /></Relationships>
</file>