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0a637a671145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SKEIDE AS</w:t>
      </w:r>
    </w:p>
    <w:sectPr>
      <w:headerReference xmlns:r="http://schemas.openxmlformats.org/officeDocument/2006/relationships" w:type="default" r:id="R8fc19c9d0e8149c1"/>
      <w:footerReference xmlns:r="http://schemas.openxmlformats.org/officeDocument/2006/relationships" w:type="default" r:id="R41532a736b374c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c19c9d0e8149c1" /><Relationship Type="http://schemas.openxmlformats.org/officeDocument/2006/relationships/footer" Target="/word/footer1.xml" Id="R41532a736b374c3e" /></Relationships>
</file>